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59E76" w14:textId="123D42AD" w:rsidR="00326E74" w:rsidRDefault="00FB36FF">
      <w:r>
        <w:t>Pitäjän hautausmaalla uusia uurnapaikkoja luovutetaan osastolta 23D. Osasto sijaitsee parkkialu</w:t>
      </w:r>
      <w:r w:rsidR="00051AED">
        <w:t>een läheisyydessä ja sen</w:t>
      </w:r>
      <w:r w:rsidR="006B46DE">
        <w:t xml:space="preserve"> läpi kulkee hiekkapintainen käytävä</w:t>
      </w:r>
      <w:r w:rsidR="00051AED">
        <w:t>.</w:t>
      </w:r>
      <w:r w:rsidR="000129B2">
        <w:t xml:space="preserve"> Nurmialueet ovat suoria ja tasaisia.</w:t>
      </w:r>
      <w:r w:rsidR="00051AED">
        <w:t xml:space="preserve"> </w:t>
      </w:r>
      <w:r>
        <w:t>Hautamuistomerkkejä varten on asennettu aluspalkit. Palkkien vä</w:t>
      </w:r>
      <w:r w:rsidR="00D510DA">
        <w:t>leihin on istutettu</w:t>
      </w:r>
      <w:r w:rsidR="00051AED">
        <w:t xml:space="preserve"> muun muassa </w:t>
      </w:r>
      <w:r w:rsidR="00D510DA">
        <w:t>peittokurjenpolvea</w:t>
      </w:r>
      <w:r w:rsidR="006B46DE">
        <w:t>.</w:t>
      </w:r>
      <w:r w:rsidR="00F42B19">
        <w:t xml:space="preserve"> Osastoa ympäröi leikattu </w:t>
      </w:r>
      <w:proofErr w:type="spellStart"/>
      <w:r w:rsidR="00F42B19">
        <w:t>tuija</w:t>
      </w:r>
      <w:proofErr w:type="spellEnd"/>
      <w:r w:rsidR="00F42B19">
        <w:t>-aita.</w:t>
      </w:r>
      <w:r w:rsidR="00800DBF">
        <w:t xml:space="preserve">  </w:t>
      </w:r>
    </w:p>
    <w:p w14:paraId="2B359E77" w14:textId="6CEEE03D" w:rsidR="000129B2" w:rsidRDefault="000129B2">
      <w:r>
        <w:t>Valmiiksi kaivetut u</w:t>
      </w:r>
      <w:r w:rsidR="00281FBF">
        <w:t>urnahaudat on peitetty vanerilevyillä</w:t>
      </w:r>
      <w:r>
        <w:t xml:space="preserve">. Ennen hautausta vaneri vaihdetaan </w:t>
      </w:r>
      <w:r w:rsidR="007B7C5A">
        <w:t>hautakupuun ja haudalle tuodaan hiekkaa peittämistä varten. Omaiset voivat peittää itse tai antaa tehtävän vahtimestarille.</w:t>
      </w:r>
      <w:bookmarkStart w:id="0" w:name="_GoBack"/>
      <w:bookmarkEnd w:id="0"/>
      <w:r w:rsidR="002E4B14">
        <w:t xml:space="preserve"> </w:t>
      </w:r>
    </w:p>
    <w:p w14:paraId="31B73C8E" w14:textId="576F4B97" w:rsidR="002E4B14" w:rsidRDefault="002E4B14">
      <w:r>
        <w:rPr>
          <w:noProof/>
          <w:lang w:eastAsia="fi-FI"/>
        </w:rPr>
        <w:drawing>
          <wp:inline distT="0" distB="0" distL="0" distR="0" wp14:anchorId="63B3C77B" wp14:editId="1A6646AA">
            <wp:extent cx="6120130" cy="4590415"/>
            <wp:effectExtent l="0" t="0" r="0" b="635"/>
            <wp:docPr id="4" name="Kuva 4" descr="Valmiiksi kaivetut uurnahaudat on peitetty vanerilevyillä. Ennen hautausta haudalle tuodaan hautakupu ja hiekkaa peittämistä varten." title="Hautaosasto 23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säkuva 23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59E78" w14:textId="77777777" w:rsidR="006B46DE" w:rsidRDefault="00D510DA">
      <w:r>
        <w:t>Haudalle on mahdollista istuttaa omia kukkia tai lunastaa kukkahoito seurakunnalta.</w:t>
      </w:r>
    </w:p>
    <w:p w14:paraId="2B359E79" w14:textId="77777777" w:rsidR="00800DBF" w:rsidRDefault="006B46DE">
      <w:r>
        <w:t>Haudan koko: leveys 0,6 m, pituus 0,6m</w:t>
      </w:r>
      <w:r w:rsidR="00800DBF">
        <w:t xml:space="preserve"> </w:t>
      </w:r>
    </w:p>
    <w:p w14:paraId="2B359E7A" w14:textId="77777777" w:rsidR="006B46DE" w:rsidRDefault="006B46DE">
      <w:r>
        <w:t>Haudassa on 4 uurnasijaa</w:t>
      </w:r>
    </w:p>
    <w:p w14:paraId="2B359E7B" w14:textId="77777777" w:rsidR="006B46DE" w:rsidRDefault="006B46DE">
      <w:r>
        <w:t>Hautamuistomerkin enimmäismitat: leveys 30 cm, korkeus 60 cm, paksuus 20 cm</w:t>
      </w:r>
    </w:p>
    <w:p w14:paraId="2B359E7C" w14:textId="77777777" w:rsidR="006B46DE" w:rsidRDefault="006B46DE">
      <w:r>
        <w:t>Uurnahauta luovutetaan aina 25 vuodeksi kerrallaan.</w:t>
      </w:r>
    </w:p>
    <w:sectPr w:rsidR="006B46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FF"/>
    <w:rsid w:val="000129B2"/>
    <w:rsid w:val="00051AED"/>
    <w:rsid w:val="00281FBF"/>
    <w:rsid w:val="0029202B"/>
    <w:rsid w:val="002E4B14"/>
    <w:rsid w:val="00326E74"/>
    <w:rsid w:val="004932D8"/>
    <w:rsid w:val="004D6BFD"/>
    <w:rsid w:val="006B46DE"/>
    <w:rsid w:val="007B694B"/>
    <w:rsid w:val="007B7C5A"/>
    <w:rsid w:val="007E5BB9"/>
    <w:rsid w:val="00800DBF"/>
    <w:rsid w:val="008D2165"/>
    <w:rsid w:val="00B3796F"/>
    <w:rsid w:val="00C90A50"/>
    <w:rsid w:val="00D510DA"/>
    <w:rsid w:val="00F42B19"/>
    <w:rsid w:val="00FB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359E76"/>
  <w15:chartTrackingRefBased/>
  <w15:docId w15:val="{31EF2A17-6B12-4DF3-9405-A41674E9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593EB-2D77-4893-AAA1-77358ED2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Vantaan IT-alue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Halonen Tarja</dc:creator>
  <cp:keywords/>
  <dc:description/>
  <cp:lastModifiedBy>Halonen Tarja</cp:lastModifiedBy>
  <cp:revision>2</cp:revision>
  <dcterms:created xsi:type="dcterms:W3CDTF">2020-08-21T05:51:00Z</dcterms:created>
  <dcterms:modified xsi:type="dcterms:W3CDTF">2020-08-21T05:51:00Z</dcterms:modified>
</cp:coreProperties>
</file>