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7E5" w:rsidRPr="00816D1B" w:rsidRDefault="007447E5" w:rsidP="00816D1B">
      <w:pPr>
        <w:shd w:val="clear" w:color="auto" w:fill="FFFFFF"/>
        <w:spacing w:line="240" w:lineRule="auto"/>
        <w:outlineLvl w:val="1"/>
        <w:rPr>
          <w:rFonts w:ascii="Open Sans" w:eastAsia="Times New Roman" w:hAnsi="Open Sans" w:cs="Open Sans"/>
          <w:color w:val="111111"/>
          <w:sz w:val="36"/>
          <w:szCs w:val="36"/>
          <w:lang w:eastAsia="fi-FI"/>
        </w:rPr>
      </w:pPr>
      <w:r w:rsidRPr="007447E5">
        <w:rPr>
          <w:rFonts w:ascii="Open Sans" w:eastAsia="Times New Roman" w:hAnsi="Open Sans" w:cs="Open Sans"/>
          <w:color w:val="111111"/>
          <w:sz w:val="36"/>
          <w:szCs w:val="36"/>
          <w:lang w:eastAsia="fi-FI"/>
        </w:rPr>
        <w:t>Arkkulehto</w:t>
      </w:r>
    </w:p>
    <w:p w:rsidR="00816D1B" w:rsidRPr="00816D1B" w:rsidRDefault="00816D1B" w:rsidP="00816D1B">
      <w:pPr>
        <w:rPr>
          <w:rFonts w:eastAsia="Arial Unicode MS" w:cstheme="minorHAnsi"/>
          <w:sz w:val="24"/>
          <w:szCs w:val="24"/>
        </w:rPr>
      </w:pPr>
      <w:r w:rsidRPr="00816D1B">
        <w:rPr>
          <w:rFonts w:eastAsia="Arial Unicode MS" w:cstheme="minorHAnsi"/>
          <w:sz w:val="24"/>
          <w:szCs w:val="24"/>
        </w:rPr>
        <w:t xml:space="preserve">Arkkulehtoon haudataan perinteiseen tapaan arkussa, mutta haudalle ei laiteta omaa muistomerkkiä. Vainajan nimi voidaan kaivertaa yhteiseen nimipaateen, jonka äärelle voi myös tuoda kukkia ja muistoesineitä. </w:t>
      </w:r>
    </w:p>
    <w:p w:rsidR="00816D1B" w:rsidRPr="00816D1B" w:rsidRDefault="00816D1B" w:rsidP="00816D1B">
      <w:pPr>
        <w:rPr>
          <w:rFonts w:eastAsia="Arial Unicode MS" w:cstheme="minorHAnsi"/>
          <w:sz w:val="24"/>
          <w:szCs w:val="24"/>
        </w:rPr>
      </w:pPr>
      <w:r w:rsidRPr="00816D1B">
        <w:rPr>
          <w:rFonts w:eastAsia="Arial Unicode MS" w:cstheme="minorHAnsi"/>
          <w:sz w:val="24"/>
          <w:szCs w:val="24"/>
        </w:rPr>
        <w:t>Arkkuhautaus on monelle arvokas ja perinteinen tapa, mutta haudan hoitaminen voi olla raskasta, jos läheiset esimerkiksi asuvat kaukana. Arkkulehdon haudoissa ei omaisilla ole hoitovelvoitetta.</w:t>
      </w:r>
    </w:p>
    <w:p w:rsidR="00816D1B" w:rsidRPr="00816D1B" w:rsidRDefault="00816D1B" w:rsidP="00816D1B">
      <w:pPr>
        <w:rPr>
          <w:rFonts w:eastAsia="Arial Unicode MS" w:cstheme="minorHAnsi"/>
          <w:sz w:val="24"/>
          <w:szCs w:val="24"/>
        </w:rPr>
      </w:pPr>
      <w:r w:rsidRPr="00816D1B">
        <w:rPr>
          <w:rFonts w:eastAsia="Arial Unicode MS" w:cstheme="minorHAnsi"/>
          <w:sz w:val="24"/>
          <w:szCs w:val="24"/>
        </w:rPr>
        <w:t>Arkkulehtoon ei muodostu sukuhautoja, vaan sinne haudataan siinä järjestyksessä kuin hautajaiset vietetään. Arkkulehtoon haudattaessa omaiset ovat läsnä laskemassa arkkua hautaan. Uusia arkkuhautoja luovutetaan vain vantaalaisille.</w:t>
      </w:r>
    </w:p>
    <w:p w:rsidR="004932D8" w:rsidRDefault="00F95E74">
      <w:r w:rsidRPr="00F95E74">
        <w:rPr>
          <w:noProof/>
          <w:lang w:eastAsia="fi-FI"/>
        </w:rPr>
        <w:drawing>
          <wp:inline distT="0" distB="0" distL="0" distR="0">
            <wp:extent cx="6120130" cy="4590098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068707\Pictures\RS arkkulehdon nimipaasit ja muistelupaik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E74" w:rsidRDefault="00F95E74">
      <w:r>
        <w:t>Kuvan oikeassa reunassa on nimipaasi. Keskellä muistelualuetta on risti. Ristin edessä on metallinen teline kukkamaljakoille. Alueelle on tuotu myös telineet lyhtyjä varten.</w:t>
      </w:r>
    </w:p>
    <w:sectPr w:rsidR="00F95E7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E5"/>
    <w:rsid w:val="002F30C9"/>
    <w:rsid w:val="004932D8"/>
    <w:rsid w:val="004C5FB0"/>
    <w:rsid w:val="004D6BFD"/>
    <w:rsid w:val="005D5060"/>
    <w:rsid w:val="007447E5"/>
    <w:rsid w:val="00816D1B"/>
    <w:rsid w:val="00B5504C"/>
    <w:rsid w:val="00E345FE"/>
    <w:rsid w:val="00F9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9F0DD8-5318-43C3-96BC-D09F6110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7447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uiPriority w:val="9"/>
    <w:rsid w:val="007447E5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styleId="Voimakas">
    <w:name w:val="Strong"/>
    <w:basedOn w:val="Kappaleenoletusfontti"/>
    <w:uiPriority w:val="22"/>
    <w:qFormat/>
    <w:rsid w:val="007447E5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74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6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Vantaan IT-alue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Tarja Halonen</dc:creator>
  <cp:keywords/>
  <dc:description/>
  <cp:lastModifiedBy>Halonen Tarja</cp:lastModifiedBy>
  <cp:revision>3</cp:revision>
  <dcterms:created xsi:type="dcterms:W3CDTF">2020-04-15T09:20:00Z</dcterms:created>
  <dcterms:modified xsi:type="dcterms:W3CDTF">2020-04-15T09:21:00Z</dcterms:modified>
</cp:coreProperties>
</file>